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0516" w:rsidRDefault="005F0516" w:rsidP="00574613"/>
    <w:p w:rsidR="00203DDE" w:rsidRDefault="00203DDE" w:rsidP="005F0516">
      <w:pPr>
        <w:pStyle w:val="4"/>
        <w:ind w:left="900" w:right="-252" w:firstLine="0"/>
        <w:jc w:val="both"/>
        <w:rPr>
          <w:rFonts w:ascii="Arial" w:hAnsi="Arial" w:cs="Arial"/>
          <w:b w:val="0"/>
          <w:sz w:val="24"/>
        </w:rPr>
      </w:pPr>
    </w:p>
    <w:p w:rsidR="00203DDE" w:rsidRDefault="00203DDE" w:rsidP="004C4C76">
      <w:pPr>
        <w:pStyle w:val="4"/>
        <w:tabs>
          <w:tab w:val="left" w:pos="1425"/>
        </w:tabs>
        <w:ind w:right="-252" w:hanging="576"/>
        <w:jc w:val="both"/>
        <w:rPr>
          <w:rFonts w:ascii="Arial" w:hAnsi="Arial" w:cs="Arial"/>
          <w:b w:val="0"/>
          <w:sz w:val="24"/>
        </w:rPr>
      </w:pPr>
    </w:p>
    <w:p w:rsidR="00203DDE" w:rsidRPr="0000036C" w:rsidRDefault="00203DDE" w:rsidP="00203DDE">
      <w:pPr>
        <w:rPr>
          <w:rFonts w:ascii="Calibri" w:hAnsi="Calibri" w:cs="Arial"/>
          <w:b/>
        </w:rPr>
      </w:pPr>
      <w:r w:rsidRPr="0000036C">
        <w:rPr>
          <w:rFonts w:ascii="Calibri" w:hAnsi="Calibri" w:cs="Arial"/>
          <w:b/>
        </w:rPr>
        <w:t>HOJA MEMBRETADA</w:t>
      </w:r>
    </w:p>
    <w:p w:rsidR="00776F6C" w:rsidRPr="0000036C" w:rsidRDefault="00776F6C" w:rsidP="00203DDE">
      <w:pPr>
        <w:rPr>
          <w:rFonts w:ascii="Calibri" w:hAnsi="Calibri" w:cs="Arial"/>
        </w:rPr>
      </w:pPr>
    </w:p>
    <w:p w:rsidR="004C4C76" w:rsidRPr="0000036C" w:rsidRDefault="004C4C76" w:rsidP="004C4C76">
      <w:pPr>
        <w:rPr>
          <w:rFonts w:ascii="Calibri" w:hAnsi="Calibri"/>
          <w:lang w:val="es-ES_tradnl"/>
        </w:rPr>
      </w:pPr>
    </w:p>
    <w:p w:rsidR="00AB4A12" w:rsidRPr="00C44926" w:rsidRDefault="00AB4A12" w:rsidP="00AB4A12">
      <w:pPr>
        <w:pStyle w:val="Ttulo1"/>
        <w:rPr>
          <w:rFonts w:ascii="Calibri" w:hAnsi="Calibri" w:cs="Calibri"/>
          <w:color w:val="000022"/>
          <w:sz w:val="24"/>
          <w:szCs w:val="24"/>
          <w:lang w:val="es-MX"/>
        </w:rPr>
      </w:pPr>
      <w:r w:rsidRPr="00C44926">
        <w:rPr>
          <w:rFonts w:ascii="Calibri" w:hAnsi="Calibri" w:cs="Calibri"/>
          <w:color w:val="000022"/>
          <w:sz w:val="24"/>
          <w:szCs w:val="24"/>
        </w:rPr>
        <w:t>Licitación Pública Regional No. 32065001-0</w:t>
      </w:r>
      <w:r w:rsidR="006251C8">
        <w:rPr>
          <w:rFonts w:ascii="Calibri" w:hAnsi="Calibri" w:cs="Calibri"/>
          <w:color w:val="000022"/>
          <w:sz w:val="24"/>
          <w:szCs w:val="24"/>
        </w:rPr>
        <w:t>5</w:t>
      </w:r>
      <w:r w:rsidR="00935F3F">
        <w:rPr>
          <w:rFonts w:ascii="Calibri" w:hAnsi="Calibri" w:cs="Calibri"/>
          <w:color w:val="000022"/>
          <w:sz w:val="24"/>
          <w:szCs w:val="24"/>
        </w:rPr>
        <w:t>1</w:t>
      </w:r>
      <w:r w:rsidRPr="00C44926">
        <w:rPr>
          <w:rFonts w:ascii="Calibri" w:hAnsi="Calibri" w:cs="Calibri"/>
          <w:color w:val="000022"/>
          <w:sz w:val="24"/>
          <w:szCs w:val="24"/>
        </w:rPr>
        <w:t>-1</w:t>
      </w:r>
      <w:r w:rsidR="00935F3F">
        <w:rPr>
          <w:rFonts w:ascii="Calibri" w:hAnsi="Calibri" w:cs="Calibri"/>
          <w:color w:val="000022"/>
          <w:sz w:val="24"/>
          <w:szCs w:val="24"/>
        </w:rPr>
        <w:t>8</w:t>
      </w:r>
    </w:p>
    <w:p w:rsidR="00AB4A12" w:rsidRPr="00E05D3F" w:rsidRDefault="00AB4A12" w:rsidP="00AB4A12">
      <w:pPr>
        <w:pStyle w:val="1"/>
        <w:tabs>
          <w:tab w:val="left" w:pos="0"/>
        </w:tabs>
        <w:jc w:val="center"/>
        <w:rPr>
          <w:rFonts w:ascii="Calibri" w:hAnsi="Calibri" w:cs="Arial"/>
          <w:bCs/>
          <w:sz w:val="24"/>
          <w:szCs w:val="24"/>
        </w:rPr>
      </w:pPr>
      <w:r w:rsidRPr="00935F3F">
        <w:rPr>
          <w:rFonts w:ascii="Calibri" w:hAnsi="Calibri" w:cs="Arial"/>
          <w:sz w:val="24"/>
          <w:szCs w:val="24"/>
        </w:rPr>
        <w:t>“</w:t>
      </w:r>
      <w:r w:rsidR="00935F3F" w:rsidRPr="00935F3F">
        <w:rPr>
          <w:rFonts w:asciiTheme="minorHAnsi" w:hAnsiTheme="minorHAnsi" w:cstheme="minorHAnsi"/>
          <w:spacing w:val="-5"/>
          <w:sz w:val="24"/>
          <w:szCs w:val="24"/>
        </w:rPr>
        <w:t>Suministro e instalación en su caso de equipo y mobiliario médico para el Sistema Estatal Penitenciario del Estado de Baja California</w:t>
      </w:r>
      <w:r w:rsidRPr="00935F3F">
        <w:rPr>
          <w:rFonts w:ascii="Calibri" w:hAnsi="Calibri" w:cs="Arial"/>
          <w:sz w:val="24"/>
          <w:szCs w:val="24"/>
        </w:rPr>
        <w:t>”</w:t>
      </w:r>
      <w:bookmarkStart w:id="0" w:name="_GoBack"/>
      <w:bookmarkEnd w:id="0"/>
    </w:p>
    <w:p w:rsidR="00401F6B" w:rsidRPr="0000036C" w:rsidRDefault="00401F6B" w:rsidP="00401F6B">
      <w:pPr>
        <w:jc w:val="center"/>
        <w:rPr>
          <w:rFonts w:ascii="Calibri" w:hAnsi="Calibri" w:cs="Arial"/>
          <w:lang w:val="es-ES_tradnl"/>
        </w:rPr>
      </w:pPr>
    </w:p>
    <w:p w:rsidR="00776F6C" w:rsidRDefault="00776F6C" w:rsidP="00776F6C">
      <w:pPr>
        <w:jc w:val="center"/>
        <w:rPr>
          <w:rFonts w:ascii="Calibri" w:hAnsi="Calibri" w:cs="Arial"/>
          <w:b/>
        </w:rPr>
      </w:pPr>
      <w:r w:rsidRPr="0000036C">
        <w:rPr>
          <w:rFonts w:ascii="Calibri" w:hAnsi="Calibri" w:cs="Arial"/>
          <w:b/>
        </w:rPr>
        <w:t xml:space="preserve">ANEXO </w:t>
      </w:r>
      <w:r w:rsidR="00286F93">
        <w:rPr>
          <w:rFonts w:ascii="Calibri" w:hAnsi="Calibri" w:cs="Arial"/>
          <w:b/>
        </w:rPr>
        <w:t>4</w:t>
      </w:r>
      <w:r w:rsidRPr="0000036C">
        <w:rPr>
          <w:rFonts w:ascii="Calibri" w:hAnsi="Calibri" w:cs="Arial"/>
          <w:b/>
        </w:rPr>
        <w:t xml:space="preserve"> </w:t>
      </w:r>
    </w:p>
    <w:p w:rsidR="00AB4A12" w:rsidRPr="0000036C" w:rsidRDefault="00AB4A12" w:rsidP="00776F6C">
      <w:pPr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MANIFIESTO ARTICULO 49</w:t>
      </w: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jc w:val="right"/>
        <w:rPr>
          <w:rFonts w:ascii="Calibri" w:hAnsi="Calibri" w:cs="Arial"/>
        </w:rPr>
      </w:pPr>
      <w:r w:rsidRPr="0000036C">
        <w:rPr>
          <w:rFonts w:ascii="Calibri" w:hAnsi="Calibri" w:cs="Arial"/>
        </w:rPr>
        <w:t>FECHA</w:t>
      </w: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 xml:space="preserve">COMITÉ DE ADQUISICIONES ARRENDAMIENTOS Y SERVICIOS DEL PODER EJECUTIVO </w:t>
      </w:r>
      <w:r w:rsidR="00677145" w:rsidRPr="0000036C">
        <w:rPr>
          <w:rFonts w:ascii="Calibri" w:hAnsi="Calibri" w:cs="Arial"/>
        </w:rPr>
        <w:t xml:space="preserve">DEL GOBIERNO </w:t>
      </w:r>
      <w:r w:rsidRPr="0000036C">
        <w:rPr>
          <w:rFonts w:ascii="Calibri" w:hAnsi="Calibri" w:cs="Arial"/>
        </w:rPr>
        <w:t>DEL ESTADO DE  BAJA CALIFORNIA</w:t>
      </w: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>PRESENTE.-</w:t>
      </w:r>
    </w:p>
    <w:p w:rsidR="005F0516" w:rsidRPr="0000036C" w:rsidRDefault="005F0516" w:rsidP="005F0516">
      <w:pPr>
        <w:pStyle w:val="4"/>
        <w:ind w:left="900" w:right="-252" w:firstLine="0"/>
        <w:jc w:val="both"/>
        <w:rPr>
          <w:rFonts w:ascii="Calibri" w:hAnsi="Calibri" w:cs="Arial"/>
          <w:b w:val="0"/>
          <w:sz w:val="24"/>
        </w:rPr>
      </w:pPr>
    </w:p>
    <w:p w:rsidR="005F0516" w:rsidRPr="0000036C" w:rsidRDefault="005F0516" w:rsidP="005F0516">
      <w:pPr>
        <w:pStyle w:val="4"/>
        <w:ind w:left="900" w:right="-252" w:firstLine="0"/>
        <w:jc w:val="both"/>
        <w:rPr>
          <w:rFonts w:ascii="Calibri" w:hAnsi="Calibri" w:cs="Arial"/>
          <w:b w:val="0"/>
          <w:sz w:val="24"/>
        </w:rPr>
      </w:pPr>
    </w:p>
    <w:p w:rsidR="005F0516" w:rsidRPr="0000036C" w:rsidRDefault="005F0516" w:rsidP="00203DDE">
      <w:pPr>
        <w:pStyle w:val="4"/>
        <w:ind w:left="0" w:right="-252" w:firstLine="0"/>
        <w:jc w:val="both"/>
        <w:rPr>
          <w:rFonts w:ascii="Calibri" w:hAnsi="Calibri" w:cs="Arial"/>
          <w:b w:val="0"/>
          <w:sz w:val="24"/>
        </w:rPr>
      </w:pPr>
    </w:p>
    <w:p w:rsidR="005F0516" w:rsidRPr="006A07EF" w:rsidRDefault="005F0516" w:rsidP="00203DDE">
      <w:pPr>
        <w:pStyle w:val="4"/>
        <w:ind w:left="0" w:right="-252" w:firstLine="0"/>
        <w:jc w:val="both"/>
        <w:rPr>
          <w:rFonts w:ascii="Calibri" w:hAnsi="Calibri" w:cs="Arial"/>
          <w:b w:val="0"/>
          <w:sz w:val="24"/>
        </w:rPr>
      </w:pPr>
    </w:p>
    <w:p w:rsidR="006A07EF" w:rsidRPr="006A07EF" w:rsidRDefault="006A07EF" w:rsidP="006A07EF">
      <w:pPr>
        <w:pStyle w:val="4"/>
        <w:ind w:left="0" w:right="-252" w:firstLine="0"/>
        <w:jc w:val="both"/>
        <w:rPr>
          <w:rFonts w:ascii="Calibri" w:hAnsi="Calibri" w:cs="Arial"/>
          <w:sz w:val="24"/>
        </w:rPr>
      </w:pPr>
      <w:r w:rsidRPr="006A07EF">
        <w:rPr>
          <w:rFonts w:ascii="Calibri" w:hAnsi="Calibri" w:cs="Arial"/>
          <w:b w:val="0"/>
          <w:sz w:val="24"/>
        </w:rPr>
        <w:t xml:space="preserve">Yo ____________________________________ en representación de __________________________________________, declaro bajo protesta de decir verdad  que no me encuentro </w:t>
      </w:r>
      <w:r w:rsidRPr="006A07EF">
        <w:rPr>
          <w:rFonts w:ascii="Calibri" w:hAnsi="Calibri" w:cs="Arial"/>
          <w:sz w:val="24"/>
        </w:rPr>
        <w:t xml:space="preserve">en ninguno de los supuestos del Artículo </w:t>
      </w:r>
      <w:r w:rsidR="00286F93">
        <w:rPr>
          <w:rFonts w:ascii="Calibri" w:hAnsi="Calibri" w:cs="Arial"/>
          <w:sz w:val="24"/>
        </w:rPr>
        <w:t>49</w:t>
      </w:r>
      <w:r w:rsidRPr="006A07EF">
        <w:rPr>
          <w:rFonts w:ascii="Calibri" w:hAnsi="Calibri" w:cs="Arial"/>
          <w:sz w:val="24"/>
        </w:rPr>
        <w:t xml:space="preserve"> de la Ley de Adquisiciones, Arrendamientos y Servicios del </w:t>
      </w:r>
      <w:r w:rsidR="00286F93">
        <w:rPr>
          <w:rFonts w:ascii="Calibri" w:hAnsi="Calibri" w:cs="Arial"/>
          <w:sz w:val="24"/>
        </w:rPr>
        <w:t>Estado de Baja California</w:t>
      </w:r>
      <w:r w:rsidRPr="006A07EF">
        <w:rPr>
          <w:rFonts w:ascii="Calibri" w:hAnsi="Calibri" w:cs="Arial"/>
          <w:sz w:val="24"/>
        </w:rPr>
        <w:t>.</w:t>
      </w:r>
    </w:p>
    <w:p w:rsidR="005F0516" w:rsidRPr="0000036C" w:rsidRDefault="005F0516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5F0516" w:rsidRPr="0000036C" w:rsidRDefault="005F0516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203DDE" w:rsidRPr="0000036C" w:rsidRDefault="00203DDE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203DDE" w:rsidRPr="0000036C" w:rsidRDefault="00203DDE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203DDE" w:rsidRPr="0000036C" w:rsidRDefault="00203DDE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5F0516" w:rsidRPr="0000036C" w:rsidRDefault="005F0516" w:rsidP="005F0516">
      <w:pPr>
        <w:pStyle w:val="4"/>
        <w:ind w:left="900" w:right="-252" w:firstLine="0"/>
        <w:jc w:val="both"/>
        <w:rPr>
          <w:rFonts w:ascii="Calibri" w:hAnsi="Calibri" w:cs="Arial"/>
          <w:b w:val="0"/>
          <w:sz w:val="24"/>
        </w:rPr>
      </w:pP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>ATENTAMENTE.-</w:t>
      </w: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>NOMBRE Y FIRMA</w:t>
      </w: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>REPRESENTANTE LEGAL</w:t>
      </w: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  <w:sz w:val="20"/>
          <w:szCs w:val="20"/>
        </w:rPr>
      </w:pPr>
      <w:r w:rsidRPr="0000036C">
        <w:rPr>
          <w:rFonts w:ascii="Calibri" w:hAnsi="Calibri" w:cs="Arial"/>
          <w:sz w:val="20"/>
          <w:szCs w:val="20"/>
        </w:rPr>
        <w:t>Nota: El presente formato podrá ser reproducido por cada participante en el modo que estime conveniente, d</w:t>
      </w:r>
      <w:r w:rsidR="00776F6C" w:rsidRPr="0000036C">
        <w:rPr>
          <w:rFonts w:ascii="Calibri" w:hAnsi="Calibri" w:cs="Arial"/>
          <w:sz w:val="20"/>
          <w:szCs w:val="20"/>
        </w:rPr>
        <w:t>ebiendo respetar su contenido esencial</w:t>
      </w:r>
      <w:r w:rsidRPr="0000036C">
        <w:rPr>
          <w:rFonts w:ascii="Calibri" w:hAnsi="Calibri" w:cs="Arial"/>
          <w:sz w:val="20"/>
          <w:szCs w:val="20"/>
        </w:rPr>
        <w:t>.</w:t>
      </w:r>
    </w:p>
    <w:p w:rsidR="00D40525" w:rsidRPr="0000036C" w:rsidRDefault="00D40525">
      <w:pPr>
        <w:rPr>
          <w:rFonts w:ascii="Calibri" w:hAnsi="Calibri"/>
        </w:rPr>
      </w:pPr>
    </w:p>
    <w:sectPr w:rsidR="00D40525" w:rsidRPr="0000036C" w:rsidSect="007443A9">
      <w:headerReference w:type="default" r:id="rId7"/>
      <w:footerReference w:type="default" r:id="rId8"/>
      <w:pgSz w:w="12240" w:h="15840"/>
      <w:pgMar w:top="720" w:right="1800" w:bottom="108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1EC4" w:rsidRDefault="002C1EC4">
      <w:r>
        <w:separator/>
      </w:r>
    </w:p>
  </w:endnote>
  <w:endnote w:type="continuationSeparator" w:id="0">
    <w:p w:rsidR="002C1EC4" w:rsidRDefault="002C1E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4C76" w:rsidRDefault="00935F3F" w:rsidP="004C4C76">
    <w:pPr>
      <w:pStyle w:val="Piedepgina"/>
      <w:rPr>
        <w:rFonts w:ascii="Helvetica" w:hAnsi="Helvetica"/>
        <w:iCs/>
        <w:sz w:val="16"/>
        <w:szCs w:val="16"/>
      </w:rPr>
    </w:pPr>
    <w:r>
      <w:rPr>
        <w:rFonts w:ascii="Helvetica" w:hAnsi="Helvetica"/>
        <w:iCs/>
        <w:noProof/>
        <w:sz w:val="16"/>
        <w:szCs w:val="16"/>
        <w:lang w:val="en-US"/>
      </w:rPr>
      <w:pict>
        <v:line id="_x0000_s2049" style="position:absolute;z-index:251656704;mso-position-horizontal:absolute" from="-51.05pt,3.2pt" to="467.85pt,3.2pt" strokecolor="#1f497d [3215]" strokeweight="4.5pt">
          <v:stroke linestyle="thickThin"/>
        </v:line>
      </w:pict>
    </w:r>
  </w:p>
  <w:p w:rsidR="004C4C76" w:rsidRDefault="004C4C76" w:rsidP="004C4C76">
    <w:pPr>
      <w:pStyle w:val="Piedepgina"/>
      <w:jc w:val="center"/>
    </w:pPr>
    <w:r w:rsidRPr="00F96976">
      <w:rPr>
        <w:rFonts w:ascii="Helvetica" w:hAnsi="Helvetica"/>
        <w:iCs/>
        <w:sz w:val="16"/>
        <w:szCs w:val="16"/>
      </w:rPr>
      <w:t>Comité de Adquisiciones, Arrendamientos y Servicios del Poder Ejecutivo del Gobierno del Estado de Baja California</w:t>
    </w:r>
  </w:p>
  <w:p w:rsidR="004C4C76" w:rsidRDefault="004C4C7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1EC4" w:rsidRDefault="002C1EC4">
      <w:r>
        <w:separator/>
      </w:r>
    </w:p>
  </w:footnote>
  <w:footnote w:type="continuationSeparator" w:id="0">
    <w:p w:rsidR="002C1EC4" w:rsidRDefault="002C1E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4C76" w:rsidRDefault="00935F3F" w:rsidP="00401F6B">
    <w:pPr>
      <w:pStyle w:val="Encabezado"/>
    </w:pPr>
    <w:r>
      <w:rPr>
        <w:rFonts w:ascii="Helvetica" w:hAnsi="Helvetica"/>
        <w:noProof/>
        <w:lang w:val="en-US"/>
      </w:rPr>
      <w:pict>
        <v:line id="_x0000_s2050" style="position:absolute;z-index:251657728" from="-45pt,6.45pt" to="473.9pt,6.45pt" strokecolor="#1f497d [3215]" strokeweight="4.5pt">
          <v:stroke linestyle="thickThin"/>
        </v:line>
      </w:pict>
    </w:r>
  </w:p>
  <w:p w:rsidR="004C4C76" w:rsidRDefault="004C4C76" w:rsidP="004C4C76">
    <w:pPr>
      <w:pStyle w:val="Encabezado"/>
    </w:pPr>
  </w:p>
  <w:p w:rsidR="004C4C76" w:rsidRDefault="004C4C76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62907"/>
    <w:multiLevelType w:val="singleLevel"/>
    <w:tmpl w:val="764E2BA6"/>
    <w:lvl w:ilvl="0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  <w:b w:val="0"/>
        <w:i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06DCF"/>
    <w:rsid w:val="0000036C"/>
    <w:rsid w:val="00070B0B"/>
    <w:rsid w:val="000B2A45"/>
    <w:rsid w:val="00154CB1"/>
    <w:rsid w:val="001615C1"/>
    <w:rsid w:val="001729C3"/>
    <w:rsid w:val="001A62CE"/>
    <w:rsid w:val="001A6606"/>
    <w:rsid w:val="001B6072"/>
    <w:rsid w:val="001B7817"/>
    <w:rsid w:val="001D08EB"/>
    <w:rsid w:val="00203DDE"/>
    <w:rsid w:val="00226E3B"/>
    <w:rsid w:val="00245EE0"/>
    <w:rsid w:val="00263F29"/>
    <w:rsid w:val="00264EBB"/>
    <w:rsid w:val="00284708"/>
    <w:rsid w:val="00286F93"/>
    <w:rsid w:val="00297D60"/>
    <w:rsid w:val="002C1EC4"/>
    <w:rsid w:val="002F53BF"/>
    <w:rsid w:val="00316FE8"/>
    <w:rsid w:val="00332675"/>
    <w:rsid w:val="00350C3F"/>
    <w:rsid w:val="00363A35"/>
    <w:rsid w:val="003668D2"/>
    <w:rsid w:val="00390E52"/>
    <w:rsid w:val="003B025C"/>
    <w:rsid w:val="003B7482"/>
    <w:rsid w:val="003C2F5F"/>
    <w:rsid w:val="00401F6B"/>
    <w:rsid w:val="00480FBF"/>
    <w:rsid w:val="004C4C76"/>
    <w:rsid w:val="004D591E"/>
    <w:rsid w:val="004E3305"/>
    <w:rsid w:val="004F7599"/>
    <w:rsid w:val="00506DCF"/>
    <w:rsid w:val="0055782D"/>
    <w:rsid w:val="00565646"/>
    <w:rsid w:val="00573912"/>
    <w:rsid w:val="00574613"/>
    <w:rsid w:val="00576CCD"/>
    <w:rsid w:val="0057799F"/>
    <w:rsid w:val="00581D23"/>
    <w:rsid w:val="005F0516"/>
    <w:rsid w:val="00601A10"/>
    <w:rsid w:val="00610912"/>
    <w:rsid w:val="00621D14"/>
    <w:rsid w:val="006251C8"/>
    <w:rsid w:val="00633302"/>
    <w:rsid w:val="00677145"/>
    <w:rsid w:val="006A07EF"/>
    <w:rsid w:val="006D3632"/>
    <w:rsid w:val="007443A9"/>
    <w:rsid w:val="00773B79"/>
    <w:rsid w:val="00776F6C"/>
    <w:rsid w:val="00781173"/>
    <w:rsid w:val="0078605B"/>
    <w:rsid w:val="007D446F"/>
    <w:rsid w:val="00822826"/>
    <w:rsid w:val="00855106"/>
    <w:rsid w:val="00876ACD"/>
    <w:rsid w:val="008E616C"/>
    <w:rsid w:val="00907233"/>
    <w:rsid w:val="00907BE6"/>
    <w:rsid w:val="00935F3F"/>
    <w:rsid w:val="00937290"/>
    <w:rsid w:val="00944655"/>
    <w:rsid w:val="0095203D"/>
    <w:rsid w:val="009849F3"/>
    <w:rsid w:val="009B47D3"/>
    <w:rsid w:val="009C3465"/>
    <w:rsid w:val="00A64B49"/>
    <w:rsid w:val="00A72C28"/>
    <w:rsid w:val="00A7788D"/>
    <w:rsid w:val="00A80E97"/>
    <w:rsid w:val="00AB4A12"/>
    <w:rsid w:val="00B9038C"/>
    <w:rsid w:val="00BD608E"/>
    <w:rsid w:val="00BE3570"/>
    <w:rsid w:val="00C44926"/>
    <w:rsid w:val="00C54BAA"/>
    <w:rsid w:val="00C71B69"/>
    <w:rsid w:val="00C74212"/>
    <w:rsid w:val="00C771F7"/>
    <w:rsid w:val="00CD4421"/>
    <w:rsid w:val="00CE33BE"/>
    <w:rsid w:val="00CE5A67"/>
    <w:rsid w:val="00D266D0"/>
    <w:rsid w:val="00D40525"/>
    <w:rsid w:val="00D43233"/>
    <w:rsid w:val="00D85C9D"/>
    <w:rsid w:val="00EF0AC1"/>
    <w:rsid w:val="00FD0FED"/>
    <w:rsid w:val="00FD6EA8"/>
    <w:rsid w:val="00FF6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  <w15:docId w15:val="{B7A6833D-1B10-42EB-9D64-B01F5DC1D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s-MX" w:eastAsia="en-US"/>
    </w:rPr>
  </w:style>
  <w:style w:type="paragraph" w:styleId="Ttulo1">
    <w:name w:val="heading 1"/>
    <w:basedOn w:val="Normal"/>
    <w:next w:val="Normal"/>
    <w:link w:val="Ttulo1Car"/>
    <w:qFormat/>
    <w:rsid w:val="00677145"/>
    <w:pPr>
      <w:keepNext/>
      <w:jc w:val="center"/>
      <w:outlineLvl w:val="0"/>
    </w:pPr>
    <w:rPr>
      <w:rFonts w:ascii="Arial" w:hAnsi="Arial"/>
      <w:b/>
      <w:sz w:val="22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">
    <w:name w:val="4"/>
    <w:basedOn w:val="Normal"/>
    <w:rsid w:val="005F0516"/>
    <w:pPr>
      <w:ind w:left="576" w:hanging="864"/>
    </w:pPr>
    <w:rPr>
      <w:rFonts w:ascii="AvantGarde" w:hAnsi="AvantGarde"/>
      <w:b/>
      <w:sz w:val="20"/>
      <w:szCs w:val="20"/>
      <w:lang w:val="es-ES_tradnl"/>
    </w:rPr>
  </w:style>
  <w:style w:type="paragraph" w:customStyle="1" w:styleId="1">
    <w:name w:val="1"/>
    <w:basedOn w:val="Normal"/>
    <w:rsid w:val="00876ACD"/>
    <w:rPr>
      <w:rFonts w:ascii="AvantGarde" w:hAnsi="AvantGarde"/>
      <w:b/>
      <w:sz w:val="20"/>
      <w:szCs w:val="20"/>
      <w:lang w:val="es-ES_tradnl"/>
    </w:rPr>
  </w:style>
  <w:style w:type="paragraph" w:styleId="Encabezado">
    <w:name w:val="header"/>
    <w:basedOn w:val="Normal"/>
    <w:rsid w:val="004C4C76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4C4C76"/>
    <w:pPr>
      <w:tabs>
        <w:tab w:val="center" w:pos="4320"/>
        <w:tab w:val="right" w:pos="8640"/>
      </w:tabs>
    </w:pPr>
  </w:style>
  <w:style w:type="paragraph" w:styleId="Puesto">
    <w:name w:val="Title"/>
    <w:basedOn w:val="Normal"/>
    <w:link w:val="PuestoCar"/>
    <w:qFormat/>
    <w:rsid w:val="006A07EF"/>
    <w:pPr>
      <w:jc w:val="center"/>
    </w:pPr>
    <w:rPr>
      <w:rFonts w:ascii="Arial" w:hAnsi="Arial"/>
      <w:b/>
      <w:sz w:val="28"/>
      <w:szCs w:val="20"/>
      <w:lang w:val="es-ES_tradnl"/>
    </w:rPr>
  </w:style>
  <w:style w:type="character" w:customStyle="1" w:styleId="PuestoCar">
    <w:name w:val="Puesto Car"/>
    <w:basedOn w:val="Fuentedeprrafopredeter"/>
    <w:link w:val="Puesto"/>
    <w:rsid w:val="006A07EF"/>
    <w:rPr>
      <w:rFonts w:ascii="Arial" w:hAnsi="Arial"/>
      <w:b/>
      <w:sz w:val="28"/>
      <w:lang w:val="es-ES_tradnl" w:eastAsia="en-US"/>
    </w:rPr>
  </w:style>
  <w:style w:type="character" w:customStyle="1" w:styleId="Ttulo1Car">
    <w:name w:val="Título 1 Car"/>
    <w:basedOn w:val="Fuentedeprrafopredeter"/>
    <w:link w:val="Ttulo1"/>
    <w:rsid w:val="00AB4A12"/>
    <w:rPr>
      <w:rFonts w:ascii="Arial" w:hAnsi="Arial"/>
      <w:b/>
      <w:sz w:val="22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969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134</Words>
  <Characters>743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HOJA MEMBRETADA</vt:lpstr>
      <vt:lpstr>HOJA MEMBRETADA</vt:lpstr>
    </vt:vector>
  </TitlesOfParts>
  <Company>Gobierno del Estado de Baja California</Company>
  <LinksUpToDate>false</LinksUpToDate>
  <CharactersWithSpaces>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</dc:title>
  <dc:subject/>
  <dc:creator>Vicente Fonseca</dc:creator>
  <cp:keywords/>
  <dc:description/>
  <cp:lastModifiedBy>Grecia Tamayo</cp:lastModifiedBy>
  <cp:revision>19</cp:revision>
  <cp:lastPrinted>2010-12-14T20:10:00Z</cp:lastPrinted>
  <dcterms:created xsi:type="dcterms:W3CDTF">2010-12-14T20:11:00Z</dcterms:created>
  <dcterms:modified xsi:type="dcterms:W3CDTF">2018-07-16T22:51:00Z</dcterms:modified>
</cp:coreProperties>
</file>